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D9" w:rsidRDefault="002E23B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8877300" cy="1171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3B8" w:rsidRPr="002E23B8" w:rsidRDefault="002E23B8" w:rsidP="002E23B8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2E23B8">
                              <w:rPr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Overpeck Painting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.75pt;width:699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" filled="f" stroked="f" strokeweight=".5pt">
                <v:textbox>
                  <w:txbxContent>
                    <w:p w:rsidR="002E23B8" w:rsidRPr="002E23B8" w:rsidRDefault="002E23B8" w:rsidP="002E23B8">
                      <w:pPr>
                        <w:jc w:val="center"/>
                        <w:rPr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2E23B8">
                        <w:rPr>
                          <w:color w:val="D9D9D9" w:themeColor="background1" w:themeShade="D9"/>
                          <w:sz w:val="144"/>
                          <w:szCs w:val="144"/>
                        </w:rPr>
                        <w:t>Overpeck Painting</w:t>
                      </w:r>
                    </w:p>
                  </w:txbxContent>
                </v:textbox>
              </v:shape>
            </w:pict>
          </mc:Fallback>
        </mc:AlternateContent>
      </w:r>
      <w:r w:rsidR="002928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4695825</wp:posOffset>
                </wp:positionV>
                <wp:extent cx="3028950" cy="1085850"/>
                <wp:effectExtent l="1905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238D" w:rsidRPr="009F238D" w:rsidRDefault="009F238D" w:rsidP="009F238D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9F238D"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  <w:t xml:space="preserve">Jamie </w:t>
                            </w:r>
                            <w:proofErr w:type="gramStart"/>
                            <w:r w:rsidRPr="009F238D"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  <w:t>Overpeck  ~</w:t>
                            </w:r>
                            <w:proofErr w:type="gramEnd"/>
                            <w:r w:rsidRPr="009F238D"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  <w:t xml:space="preserve"> Owner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9F238D"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  <w:t>(662) 549-7465</w:t>
                            </w:r>
                          </w:p>
                          <w:p w:rsidR="009F238D" w:rsidRPr="009F238D" w:rsidRDefault="009F238D" w:rsidP="009F238D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9F238D">
                              <w:rPr>
                                <w:color w:val="auto"/>
                                <w:sz w:val="40"/>
                                <w:szCs w:val="40"/>
                                <w:lang w:val="en"/>
                              </w:rPr>
                              <w:t>info@Overpeck.biz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2.9pt;margin-top:369.75pt;width:238.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" filled="f" fillcolor="#fffffe" stroked="f" strokecolor="#212120" insetpen="t">
                <v:textbox inset="2.88pt,2.88pt,2.88pt,2.88pt">
                  <w:txbxContent>
                    <w:p w:rsidR="009F238D" w:rsidRPr="009F238D" w:rsidRDefault="009F238D" w:rsidP="009F238D">
                      <w:pPr>
                        <w:widowControl w:val="0"/>
                        <w:jc w:val="center"/>
                        <w:rPr>
                          <w:color w:val="auto"/>
                          <w:sz w:val="40"/>
                          <w:szCs w:val="40"/>
                          <w:lang w:val="en"/>
                        </w:rPr>
                      </w:pPr>
                      <w:r w:rsidRPr="009F238D">
                        <w:rPr>
                          <w:color w:val="auto"/>
                          <w:sz w:val="40"/>
                          <w:szCs w:val="40"/>
                          <w:lang w:val="en"/>
                        </w:rPr>
                        <w:t>Jamie Overpeck  ~ Owner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jc w:val="center"/>
                        <w:rPr>
                          <w:color w:val="auto"/>
                          <w:sz w:val="40"/>
                          <w:szCs w:val="40"/>
                          <w:lang w:val="en"/>
                        </w:rPr>
                      </w:pPr>
                      <w:r w:rsidRPr="009F238D">
                        <w:rPr>
                          <w:color w:val="auto"/>
                          <w:sz w:val="40"/>
                          <w:szCs w:val="40"/>
                          <w:lang w:val="en"/>
                        </w:rPr>
                        <w:t>(662) 549-7465</w:t>
                      </w:r>
                    </w:p>
                    <w:p w:rsidR="009F238D" w:rsidRPr="009F238D" w:rsidRDefault="009F238D" w:rsidP="009F238D">
                      <w:pPr>
                        <w:widowControl w:val="0"/>
                        <w:jc w:val="center"/>
                        <w:rPr>
                          <w:color w:val="auto"/>
                          <w:sz w:val="40"/>
                          <w:szCs w:val="40"/>
                          <w:lang w:val="en"/>
                        </w:rPr>
                      </w:pPr>
                      <w:r w:rsidRPr="009F238D">
                        <w:rPr>
                          <w:color w:val="auto"/>
                          <w:sz w:val="40"/>
                          <w:szCs w:val="40"/>
                          <w:lang w:val="en"/>
                        </w:rPr>
                        <w:t>info@Overpeck.biz</w:t>
                      </w:r>
                    </w:p>
                  </w:txbxContent>
                </v:textbox>
              </v:shape>
            </w:pict>
          </mc:Fallback>
        </mc:AlternateContent>
      </w:r>
      <w:r w:rsidR="002928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1590675</wp:posOffset>
                </wp:positionV>
                <wp:extent cx="3730625" cy="3000375"/>
                <wp:effectExtent l="0" t="0" r="317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238D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Plaster and drywall repair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Painting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Power-washing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Licensed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Insured</w:t>
                            </w:r>
                          </w:p>
                          <w:p w:rsidR="005B57BE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Residential</w:t>
                            </w:r>
                          </w:p>
                          <w:p w:rsidR="009F238D" w:rsidRPr="009F238D" w:rsidRDefault="009F238D" w:rsidP="009F238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F238D">
                              <w:rPr>
                                <w:color w:val="1F497D"/>
                                <w:spacing w:val="20"/>
                                <w:sz w:val="44"/>
                                <w:szCs w:val="44"/>
                                <w:lang w:val="en"/>
                              </w:rPr>
                              <w:t>Commercial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07.25pt;margin-top:125.25pt;width:293.75pt;height:236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9F238D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Plaster and drywall repair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Painting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Power-washing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Licensed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Insured</w:t>
                      </w:r>
                    </w:p>
                    <w:p w:rsidR="005B57BE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Residential</w:t>
                      </w:r>
                    </w:p>
                    <w:p w:rsidR="009F238D" w:rsidRPr="009F238D" w:rsidRDefault="009F238D" w:rsidP="009F238D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</w:pPr>
                      <w:r w:rsidRPr="009F238D">
                        <w:rPr>
                          <w:color w:val="1F497D"/>
                          <w:spacing w:val="20"/>
                          <w:sz w:val="44"/>
                          <w:szCs w:val="44"/>
                          <w:lang w:val="en"/>
                        </w:rPr>
                        <w:t>Commercial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928DF">
        <w:rPr>
          <w:noProof/>
        </w:rPr>
        <w:drawing>
          <wp:inline distT="0" distB="0" distL="0" distR="0">
            <wp:extent cx="9172575" cy="6181725"/>
            <wp:effectExtent l="0" t="0" r="9525" b="9525"/>
            <wp:docPr id="19" name="Picture 19" descr="C:\Users\harncw\Desktop\Pa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rncw\Desktop\Pain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0DD9" w:rsidSect="0000022B"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5E58"/>
    <w:multiLevelType w:val="hybridMultilevel"/>
    <w:tmpl w:val="607C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0022B"/>
    <w:rsid w:val="000D1D5A"/>
    <w:rsid w:val="002928DF"/>
    <w:rsid w:val="002E23B8"/>
    <w:rsid w:val="003009DE"/>
    <w:rsid w:val="00546219"/>
    <w:rsid w:val="005B57BE"/>
    <w:rsid w:val="005D4311"/>
    <w:rsid w:val="009F238D"/>
    <w:rsid w:val="00A526E3"/>
    <w:rsid w:val="00A63117"/>
    <w:rsid w:val="00AB0DD9"/>
    <w:rsid w:val="00B15191"/>
    <w:rsid w:val="00B52CBA"/>
    <w:rsid w:val="00C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38D"/>
    <w:rPr>
      <w:rFonts w:ascii="Tahoma" w:hAnsi="Tahoma" w:cs="Tahoma"/>
      <w:color w:val="21212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38D"/>
    <w:rPr>
      <w:rFonts w:ascii="Tahoma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harncw</dc:creator>
  <cp:lastModifiedBy>harncw</cp:lastModifiedBy>
  <cp:revision>2</cp:revision>
  <dcterms:created xsi:type="dcterms:W3CDTF">2012-07-10T02:01:00Z</dcterms:created>
  <dcterms:modified xsi:type="dcterms:W3CDTF">2012-07-10T02:01:00Z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